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4A6" w:rsidRPr="00D0255B" w:rsidRDefault="008832E4" w:rsidP="009F34A6">
      <w:pPr>
        <w:spacing w:after="0" w:line="240" w:lineRule="auto"/>
        <w:jc w:val="right"/>
        <w:rPr>
          <w:rFonts w:ascii="Times New Roman" w:eastAsia="Times New Roman" w:hAnsi="Times New Roman" w:cs="Times New Roman"/>
          <w:lang w:val="kk-KZ" w:eastAsia="ru-RU"/>
        </w:rPr>
      </w:pPr>
      <w:bookmarkStart w:id="0" w:name="_GoBack"/>
      <w:bookmarkEnd w:id="0"/>
      <w:r w:rsidRPr="00D0255B"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2604135</wp:posOffset>
            </wp:positionH>
            <wp:positionV relativeFrom="margin">
              <wp:posOffset>-450215</wp:posOffset>
            </wp:positionV>
            <wp:extent cx="839470" cy="858520"/>
            <wp:effectExtent l="19050" t="0" r="0" b="0"/>
            <wp:wrapNone/>
            <wp:docPr id="1" name="Рисунок 8" descr="https://expo2017astana.com/upload/images/Gerb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expo2017astana.com/upload/images/Gerb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470" cy="858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0255B">
        <w:rPr>
          <w:rFonts w:ascii="Times New Roman" w:eastAsia="Times New Roman" w:hAnsi="Times New Roman" w:cs="Times New Roman"/>
          <w:lang w:val="kk-KZ" w:eastAsia="ru-RU"/>
        </w:rPr>
        <w:t xml:space="preserve"> </w:t>
      </w:r>
    </w:p>
    <w:p w:rsidR="009F34A6" w:rsidRPr="00D0255B" w:rsidRDefault="008832E4" w:rsidP="009F34A6">
      <w:pPr>
        <w:spacing w:after="0" w:line="240" w:lineRule="auto"/>
        <w:rPr>
          <w:rFonts w:ascii="Times New Roman" w:eastAsia="Times New Roman" w:hAnsi="Times New Roman" w:cs="Times New Roman"/>
          <w:lang w:val="kk-KZ" w:eastAsia="ru-RU"/>
        </w:rPr>
      </w:pPr>
    </w:p>
    <w:p w:rsidR="009F34A6" w:rsidRPr="00D0255B" w:rsidRDefault="008832E4" w:rsidP="009F34A6">
      <w:pPr>
        <w:spacing w:after="0" w:line="240" w:lineRule="auto"/>
        <w:rPr>
          <w:rFonts w:ascii="Times New Roman" w:eastAsia="Times New Roman" w:hAnsi="Times New Roman" w:cs="Times New Roman"/>
          <w:lang w:val="kk-KZ" w:eastAsia="ru-RU"/>
        </w:rPr>
      </w:pPr>
    </w:p>
    <w:p w:rsidR="009F34A6" w:rsidRPr="00D0255B" w:rsidRDefault="008832E4" w:rsidP="009F34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kk-KZ" w:eastAsia="ru-RU"/>
        </w:rPr>
      </w:pPr>
      <w:r w:rsidRPr="00D0255B">
        <w:rPr>
          <w:rFonts w:ascii="Times New Roman" w:eastAsia="Times New Roman" w:hAnsi="Times New Roman" w:cs="Times New Roman"/>
          <w:b/>
          <w:sz w:val="32"/>
          <w:szCs w:val="32"/>
          <w:lang w:val="kk-KZ" w:eastAsia="ru-RU"/>
        </w:rPr>
        <w:t>ҚАЗАҚСТАН РЕСПУБЛИКАСЫНЫҢ АТЫНАН</w:t>
      </w:r>
    </w:p>
    <w:p w:rsidR="009F34A6" w:rsidRPr="00D0255B" w:rsidRDefault="008832E4" w:rsidP="009F34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kk-KZ" w:eastAsia="ru-RU"/>
        </w:rPr>
      </w:pPr>
      <w:r w:rsidRPr="00D0255B">
        <w:rPr>
          <w:rFonts w:ascii="Times New Roman" w:eastAsia="Times New Roman" w:hAnsi="Times New Roman" w:cs="Times New Roman"/>
          <w:b/>
          <w:sz w:val="32"/>
          <w:szCs w:val="32"/>
          <w:lang w:val="kk-KZ" w:eastAsia="ru-RU"/>
        </w:rPr>
        <w:t>Ш Е Ш І М</w:t>
      </w:r>
    </w:p>
    <w:p w:rsidR="009F34A6" w:rsidRPr="00D0255B" w:rsidRDefault="008832E4" w:rsidP="009F34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val="kk-KZ" w:eastAsia="ru-RU"/>
        </w:rPr>
      </w:pPr>
    </w:p>
    <w:tbl>
      <w:tblPr>
        <w:tblStyle w:val="1"/>
        <w:tblW w:w="98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3190"/>
        <w:gridCol w:w="3191"/>
      </w:tblGrid>
      <w:tr w:rsidR="001A7AF5" w:rsidTr="00EC3A88">
        <w:tc>
          <w:tcPr>
            <w:tcW w:w="3510" w:type="dxa"/>
            <w:hideMark/>
          </w:tcPr>
          <w:p w:rsidR="009F34A6" w:rsidRPr="004E1977" w:rsidRDefault="008832E4" w:rsidP="004E1977">
            <w:pP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D0255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20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21</w:t>
            </w:r>
            <w:r w:rsidRPr="00D0255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 xml:space="preserve"> жылдың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29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сәуірі</w:t>
            </w:r>
          </w:p>
        </w:tc>
        <w:tc>
          <w:tcPr>
            <w:tcW w:w="3190" w:type="dxa"/>
            <w:hideMark/>
          </w:tcPr>
          <w:p w:rsidR="009F34A6" w:rsidRPr="00D0255B" w:rsidRDefault="008832E4" w:rsidP="004E197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D0255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 xml:space="preserve">  № 4711-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21</w:t>
            </w:r>
            <w:r w:rsidRPr="00D0255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-00-2/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1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355</w:t>
            </w:r>
            <w:r w:rsidRPr="00D0255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 xml:space="preserve"> іс                                </w:t>
            </w:r>
          </w:p>
        </w:tc>
        <w:tc>
          <w:tcPr>
            <w:tcW w:w="3191" w:type="dxa"/>
            <w:hideMark/>
          </w:tcPr>
          <w:p w:rsidR="009F34A6" w:rsidRPr="00D0255B" w:rsidRDefault="008832E4" w:rsidP="00EC3A88">
            <w:pPr>
              <w:tabs>
                <w:tab w:val="center" w:pos="1487"/>
                <w:tab w:val="right" w:pos="2975"/>
              </w:tabs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D0255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ab/>
              <w:t xml:space="preserve">Ақтау қаласы   </w:t>
            </w:r>
          </w:p>
        </w:tc>
      </w:tr>
    </w:tbl>
    <w:p w:rsidR="009F34A6" w:rsidRPr="00D0255B" w:rsidRDefault="008832E4" w:rsidP="009F34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</w:p>
    <w:p w:rsidR="009F34A6" w:rsidRPr="00D0255B" w:rsidRDefault="008832E4" w:rsidP="009F34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255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Маңғыстау облысы Ақтау қаласының №2 соты құрамында:</w:t>
      </w:r>
    </w:p>
    <w:p w:rsidR="009F34A6" w:rsidRPr="00D0255B" w:rsidRDefault="008832E4" w:rsidP="009F34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255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төрағалық етуші судья Г.Ш.Саханова,</w:t>
      </w:r>
    </w:p>
    <w:p w:rsidR="009F34A6" w:rsidRPr="00D0255B" w:rsidRDefault="008832E4" w:rsidP="009F34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255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сот отырысының хатшысы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Ә.Табылғанованың</w:t>
      </w:r>
      <w:r w:rsidRPr="00D0255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қатысуымен, </w:t>
      </w:r>
    </w:p>
    <w:p w:rsidR="009F34A6" w:rsidRPr="00D0255B" w:rsidRDefault="008832E4" w:rsidP="009F34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255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ашық сот отырысында, қойылған талап  бойынша азаматтық істі қарады:</w:t>
      </w:r>
    </w:p>
    <w:p w:rsidR="009F34A6" w:rsidRPr="00D0255B" w:rsidRDefault="008832E4" w:rsidP="009F34A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9F34A6" w:rsidRPr="00D0255B" w:rsidRDefault="008832E4" w:rsidP="009F34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D0255B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АРЫЗ БЕРУШІ:</w:t>
      </w:r>
    </w:p>
    <w:p w:rsidR="009F34A6" w:rsidRDefault="008832E4" w:rsidP="009F34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 w:bidi="en-US"/>
        </w:rPr>
      </w:pPr>
      <w:r w:rsidRPr="00D0255B">
        <w:rPr>
          <w:rFonts w:ascii="Times New Roman" w:eastAsia="Times New Roman" w:hAnsi="Times New Roman" w:cs="Times New Roman"/>
          <w:sz w:val="28"/>
          <w:szCs w:val="28"/>
          <w:lang w:val="kk-KZ" w:eastAsia="ru-RU" w:bidi="en-US"/>
        </w:rPr>
        <w:t xml:space="preserve">Маңғыстау облысы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 w:bidi="en-US"/>
        </w:rPr>
        <w:t>Ақтау қаласының прокуроры</w:t>
      </w:r>
    </w:p>
    <w:p w:rsidR="004E1977" w:rsidRDefault="008832E4" w:rsidP="009F34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 w:bidi="en-US"/>
        </w:rPr>
      </w:pPr>
    </w:p>
    <w:p w:rsidR="004E1977" w:rsidRPr="004E1977" w:rsidRDefault="008832E4" w:rsidP="009F34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 w:bidi="en-US"/>
        </w:rPr>
      </w:pPr>
      <w:r w:rsidRPr="004E1977">
        <w:rPr>
          <w:rFonts w:ascii="Times New Roman" w:eastAsia="Times New Roman" w:hAnsi="Times New Roman" w:cs="Times New Roman"/>
          <w:b/>
          <w:sz w:val="28"/>
          <w:szCs w:val="28"/>
          <w:lang w:val="kk-KZ" w:eastAsia="ru-RU" w:bidi="en-US"/>
        </w:rPr>
        <w:t>МҮДДЕЛІ ТҰЛҒА</w:t>
      </w:r>
    </w:p>
    <w:p w:rsidR="004E1977" w:rsidRPr="00D0255B" w:rsidRDefault="008832E4" w:rsidP="009F34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 w:bidi="en-US"/>
        </w:rPr>
      </w:pPr>
      <w:r w:rsidRPr="004E1977">
        <w:rPr>
          <w:rFonts w:ascii="Times New Roman" w:eastAsia="Times New Roman" w:hAnsi="Times New Roman" w:cs="Times New Roman"/>
          <w:sz w:val="28"/>
          <w:szCs w:val="28"/>
          <w:lang w:val="kk-KZ" w:eastAsia="ru-RU" w:bidi="en-US"/>
        </w:rPr>
        <w:t xml:space="preserve">Қазақстан Республикасының Ақпарат және қоғамдық даму </w:t>
      </w:r>
      <w:r w:rsidRPr="004E1977">
        <w:rPr>
          <w:rFonts w:ascii="Times New Roman" w:eastAsia="Times New Roman" w:hAnsi="Times New Roman" w:cs="Times New Roman"/>
          <w:sz w:val="28"/>
          <w:szCs w:val="28"/>
          <w:lang w:val="kk-KZ" w:eastAsia="ru-RU" w:bidi="en-US"/>
        </w:rPr>
        <w:t>министрлігі</w:t>
      </w:r>
    </w:p>
    <w:p w:rsidR="009F34A6" w:rsidRPr="00D0255B" w:rsidRDefault="008832E4" w:rsidP="009F34A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9F34A6" w:rsidRPr="00D0255B" w:rsidRDefault="008832E4" w:rsidP="009F34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D0255B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АРЫЗ БЕРУШІНІҢ ТАЛАБЫ:</w:t>
      </w:r>
    </w:p>
    <w:p w:rsidR="009F34A6" w:rsidRDefault="008832E4" w:rsidP="009F34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ru-RU"/>
        </w:rPr>
      </w:pPr>
      <w:r w:rsidRPr="004E1977">
        <w:rPr>
          <w:rFonts w:ascii="Times New Roman" w:eastAsia="Times New Roman" w:hAnsi="Times New Roman" w:cs="Times New Roman"/>
          <w:color w:val="000000"/>
          <w:sz w:val="28"/>
          <w:lang w:val="kk-KZ" w:eastAsia="ru-RU"/>
        </w:rPr>
        <w:t>Ақпараттық материалдарды террористік деп тану және оларды Қазақстан Республикасының аумағына әкелуге, басып шығаруға, әзірлеуге және (немесе) таратуға, соның ішінде электрондық бұқаралық ақпарат құралдарында, интернет-ре</w:t>
      </w:r>
      <w:r w:rsidRPr="004E1977">
        <w:rPr>
          <w:rFonts w:ascii="Times New Roman" w:eastAsia="Times New Roman" w:hAnsi="Times New Roman" w:cs="Times New Roman"/>
          <w:color w:val="000000"/>
          <w:sz w:val="28"/>
          <w:lang w:val="kk-KZ" w:eastAsia="ru-RU"/>
        </w:rPr>
        <w:t>сурстерінде шығаруға тыйым салу</w:t>
      </w:r>
    </w:p>
    <w:p w:rsidR="004E1977" w:rsidRPr="00D0255B" w:rsidRDefault="008832E4" w:rsidP="009F34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9F34A6" w:rsidRPr="00D0255B" w:rsidRDefault="008832E4" w:rsidP="009F34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D0255B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СОТҚА ҚАТЫСҚАН:</w:t>
      </w:r>
    </w:p>
    <w:p w:rsidR="009F34A6" w:rsidRPr="00D0255B" w:rsidRDefault="008832E4" w:rsidP="004E19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255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Арыз берушінің  өкілі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М.М.Бегендік</w:t>
      </w:r>
    </w:p>
    <w:p w:rsidR="009F34A6" w:rsidRPr="00D0255B" w:rsidRDefault="008832E4" w:rsidP="009F34A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9F34A6" w:rsidRPr="00D0255B" w:rsidRDefault="008832E4" w:rsidP="009F34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 w:eastAsia="ru-RU"/>
        </w:rPr>
      </w:pPr>
      <w:r w:rsidRPr="00D0255B"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 w:eastAsia="ru-RU"/>
        </w:rPr>
        <w:t>СИПАТТАУ БӨЛІГІ:</w:t>
      </w:r>
    </w:p>
    <w:p w:rsidR="009F34A6" w:rsidRPr="00D0255B" w:rsidRDefault="008832E4" w:rsidP="009F34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</w:pPr>
    </w:p>
    <w:p w:rsidR="005247F4" w:rsidRDefault="008832E4" w:rsidP="005247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Маңғыстау </w:t>
      </w:r>
      <w:r w:rsidRPr="005247F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облысы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Ақтау қалалық сотының </w:t>
      </w:r>
      <w:r w:rsidRPr="005247F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201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9</w:t>
      </w:r>
      <w:r w:rsidRPr="005247F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жылғы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19 тамыздағы</w:t>
      </w:r>
      <w:r w:rsidRPr="005247F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үкімімен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Еркебұлан Қайратұлы Кабдолов</w:t>
      </w:r>
      <w:r w:rsidRPr="005247F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Қазақстан Республикасы Қылмыстық Кодексінің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174</w:t>
      </w:r>
      <w:r w:rsidRPr="005247F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бабының 1 бөлігінде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және </w:t>
      </w:r>
      <w:r w:rsidRPr="005247F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256 бабының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Pr="005247F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бөлігінде көрсетілген қылмыстық құқық бұзушылықтарды, яғни террористік топ құру, діни алауыздықты қоздыруды, терроризмді насихаттауды телекоммуникация желілерін пайдалана отырып жасағаны үшін кінәлі деп танылған.</w:t>
      </w:r>
    </w:p>
    <w:p w:rsidR="0000454F" w:rsidRPr="005247F4" w:rsidRDefault="008832E4" w:rsidP="005247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Сот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үкімі заңды күшіне енген.</w:t>
      </w:r>
    </w:p>
    <w:p w:rsidR="005247F4" w:rsidRPr="005247F4" w:rsidRDefault="008832E4" w:rsidP="005247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247F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Арыз беруші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Ақтау қаласының прокуроры </w:t>
      </w:r>
      <w:r w:rsidRPr="005247F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соттан аталған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сотталғанға қатысты қылмыстық іс бойынша </w:t>
      </w:r>
      <w:r w:rsidRPr="0099333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«Красивый нашид»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және</w:t>
      </w:r>
      <w:r w:rsidRPr="0099333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«дети Маджахеди» деп аталатын </w:t>
      </w:r>
      <w:r w:rsidRPr="005247F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бейнежазбаларды террористік деп тануды, оларды  Қазақстан Республикасының аумағына </w:t>
      </w:r>
      <w:r w:rsidRPr="005247F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әкелуге, басып шығаруға, әзірлеуге және (немесе) таратуға тыйым салуды талап етті.</w:t>
      </w:r>
    </w:p>
    <w:p w:rsidR="005247F4" w:rsidRPr="005247F4" w:rsidRDefault="008832E4" w:rsidP="001632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0454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 xml:space="preserve">Сот мәжілісінде арыз берушінің өкілі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М.М.Бегендік</w:t>
      </w:r>
      <w:r w:rsidRPr="0000454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арызды қолдап, арызда баяндалған мән-жайлармен ұқсас түсініктер беріп, оны толық қанағаттандыруды сұрады </w:t>
      </w:r>
      <w:r w:rsidRPr="005247F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9F34A6" w:rsidRPr="00D0255B" w:rsidRDefault="008832E4" w:rsidP="009F34A6">
      <w:pPr>
        <w:spacing w:after="0" w:line="240" w:lineRule="auto"/>
        <w:ind w:firstLine="708"/>
        <w:jc w:val="both"/>
        <w:rPr>
          <w:rFonts w:ascii="Arial Narrow" w:eastAsia="Times New Roman" w:hAnsi="Arial Narrow" w:cs="Arial"/>
          <w:b/>
          <w:sz w:val="20"/>
          <w:szCs w:val="20"/>
          <w:lang w:val="kk-KZ" w:eastAsia="ru-RU"/>
        </w:rPr>
      </w:pPr>
    </w:p>
    <w:p w:rsidR="009F34A6" w:rsidRPr="00D0255B" w:rsidRDefault="008832E4" w:rsidP="009F34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 w:eastAsia="ru-RU"/>
        </w:rPr>
      </w:pPr>
      <w:r w:rsidRPr="00D0255B"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 w:eastAsia="ru-RU"/>
        </w:rPr>
        <w:t>УӘЖДЕУ БӨЛІГІ:</w:t>
      </w:r>
    </w:p>
    <w:p w:rsidR="009F34A6" w:rsidRPr="00D0255B" w:rsidRDefault="008832E4" w:rsidP="009F34A6">
      <w:pPr>
        <w:tabs>
          <w:tab w:val="left" w:pos="708"/>
          <w:tab w:val="left" w:pos="194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</w:pPr>
      <w:r w:rsidRPr="00D0255B"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  <w:tab/>
      </w:r>
      <w:r w:rsidRPr="00D0255B"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  <w:tab/>
      </w:r>
    </w:p>
    <w:p w:rsidR="00C013E9" w:rsidRDefault="008832E4" w:rsidP="001632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lang w:val="kk-KZ" w:eastAsia="ru-RU"/>
        </w:rPr>
      </w:pPr>
      <w:r w:rsidRPr="00C013E9">
        <w:rPr>
          <w:rFonts w:ascii="Times New Roman" w:eastAsia="Times New Roman" w:hAnsi="Times New Roman" w:cs="Times New Roman"/>
          <w:sz w:val="28"/>
          <w:lang w:val="kk-KZ" w:eastAsia="ru-RU"/>
        </w:rPr>
        <w:t xml:space="preserve">Қазақстан Республикасының Азаматтық процестік кодексінің (одан әрі – АПК) </w:t>
      </w:r>
      <w:r>
        <w:rPr>
          <w:rFonts w:ascii="Times New Roman" w:eastAsia="Times New Roman" w:hAnsi="Times New Roman" w:cs="Times New Roman"/>
          <w:sz w:val="28"/>
          <w:lang w:val="kk-KZ" w:eastAsia="ru-RU"/>
        </w:rPr>
        <w:t xml:space="preserve">376 бабының қағидаларына сай </w:t>
      </w:r>
      <w:r w:rsidRPr="00C013E9">
        <w:rPr>
          <w:rFonts w:ascii="Times New Roman" w:eastAsia="Times New Roman" w:hAnsi="Times New Roman" w:cs="Times New Roman"/>
          <w:sz w:val="28"/>
          <w:lang w:val="kk-KZ" w:eastAsia="ru-RU"/>
        </w:rPr>
        <w:t>Қазақстан Республикасының және (немесе) басқа мемлекеттің аумағында экстремизмді немесе террористік әрекетті жүзеге асыратын ұйымды экстремистік немес</w:t>
      </w:r>
      <w:r w:rsidRPr="00C013E9">
        <w:rPr>
          <w:rFonts w:ascii="Times New Roman" w:eastAsia="Times New Roman" w:hAnsi="Times New Roman" w:cs="Times New Roman"/>
          <w:sz w:val="28"/>
          <w:lang w:val="kk-KZ" w:eastAsia="ru-RU"/>
        </w:rPr>
        <w:t xml:space="preserve">е террористік ұйым деп тану туралы, соның ішінде оның өз атауын өзгерткенін анықтау туралы, сондай-ақ Қазақстан Республикасының аумағына әкелінетін, онда басып шығарылатын, әзірленетін және (немесе) таратылатын ақпараттық материалдарды экстремистік немесе </w:t>
      </w:r>
      <w:r w:rsidRPr="00C013E9">
        <w:rPr>
          <w:rFonts w:ascii="Times New Roman" w:eastAsia="Times New Roman" w:hAnsi="Times New Roman" w:cs="Times New Roman"/>
          <w:sz w:val="28"/>
          <w:lang w:val="kk-KZ" w:eastAsia="ru-RU"/>
        </w:rPr>
        <w:t>террористік деп тану туралы арызды прокурор осындай талаптарды мәлімдеген прокурордың орналасқан жері бойынша немесе осындай материалдар табылған жер бойынша сотқа береді.</w:t>
      </w:r>
    </w:p>
    <w:p w:rsidR="005247F4" w:rsidRPr="005247F4" w:rsidRDefault="008832E4" w:rsidP="001632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lang w:val="kk-KZ" w:eastAsia="ru-RU"/>
        </w:rPr>
      </w:pPr>
      <w:r w:rsidRPr="005247F4">
        <w:rPr>
          <w:rFonts w:ascii="Times New Roman" w:eastAsia="Times New Roman" w:hAnsi="Times New Roman" w:cs="Times New Roman"/>
          <w:sz w:val="28"/>
          <w:lang w:val="kk-KZ" w:eastAsia="ru-RU"/>
        </w:rPr>
        <w:t>Қазақстан Республикас</w:t>
      </w:r>
      <w:r>
        <w:rPr>
          <w:rFonts w:ascii="Times New Roman" w:eastAsia="Times New Roman" w:hAnsi="Times New Roman" w:cs="Times New Roman"/>
          <w:sz w:val="28"/>
          <w:lang w:val="kk-KZ" w:eastAsia="ru-RU"/>
        </w:rPr>
        <w:t xml:space="preserve">ы Конституциясының 20 </w:t>
      </w:r>
      <w:r w:rsidRPr="005247F4">
        <w:rPr>
          <w:rFonts w:ascii="Times New Roman" w:eastAsia="Times New Roman" w:hAnsi="Times New Roman" w:cs="Times New Roman"/>
          <w:sz w:val="28"/>
          <w:lang w:val="kk-KZ" w:eastAsia="ru-RU"/>
        </w:rPr>
        <w:t>бабының 3</w:t>
      </w:r>
      <w:r>
        <w:rPr>
          <w:rFonts w:ascii="Times New Roman" w:eastAsia="Times New Roman" w:hAnsi="Times New Roman" w:cs="Times New Roman"/>
          <w:sz w:val="28"/>
          <w:lang w:val="kk-KZ" w:eastAsia="ru-RU"/>
        </w:rPr>
        <w:t xml:space="preserve"> </w:t>
      </w:r>
      <w:r w:rsidRPr="005247F4">
        <w:rPr>
          <w:rFonts w:ascii="Times New Roman" w:eastAsia="Times New Roman" w:hAnsi="Times New Roman" w:cs="Times New Roman"/>
          <w:sz w:val="28"/>
          <w:lang w:val="kk-KZ" w:eastAsia="ru-RU"/>
        </w:rPr>
        <w:t>тармағын</w:t>
      </w:r>
      <w:r>
        <w:rPr>
          <w:rFonts w:ascii="Times New Roman" w:eastAsia="Times New Roman" w:hAnsi="Times New Roman" w:cs="Times New Roman"/>
          <w:sz w:val="28"/>
          <w:lang w:val="kk-KZ" w:eastAsia="ru-RU"/>
        </w:rPr>
        <w:t xml:space="preserve">ың талаптарына </w:t>
      </w:r>
      <w:r w:rsidRPr="005247F4">
        <w:rPr>
          <w:rFonts w:ascii="Times New Roman" w:eastAsia="Times New Roman" w:hAnsi="Times New Roman" w:cs="Times New Roman"/>
          <w:sz w:val="28"/>
          <w:lang w:val="kk-KZ" w:eastAsia="ru-RU"/>
        </w:rPr>
        <w:t xml:space="preserve">сәйкес </w:t>
      </w:r>
      <w:r w:rsidRPr="005247F4">
        <w:rPr>
          <w:rFonts w:ascii="Times New Roman" w:eastAsia="Times New Roman" w:hAnsi="Times New Roman" w:cs="Times New Roman"/>
          <w:sz w:val="28"/>
          <w:lang w:val="kk-KZ" w:eastAsia="ru-RU"/>
        </w:rPr>
        <w:t>Республиканың конституциялық құрылысын күштеп өзгертуді, оның тұтастығын бұзуды, мемлекет қауіпсіздігіне нұқсан келтіруді, соғысты, әлеуметтік, нәсілдік, ұлттық, діни, тектік-топтық және рулық астамшылықты, сондай-ақ қатыгездік пен зорлық-зомбылыққа бас ұр</w:t>
      </w:r>
      <w:r w:rsidRPr="005247F4">
        <w:rPr>
          <w:rFonts w:ascii="Times New Roman" w:eastAsia="Times New Roman" w:hAnsi="Times New Roman" w:cs="Times New Roman"/>
          <w:sz w:val="28"/>
          <w:lang w:val="kk-KZ" w:eastAsia="ru-RU"/>
        </w:rPr>
        <w:t>уды насихаттауға немесе үгіттеуге жол берілмейді.</w:t>
      </w:r>
    </w:p>
    <w:p w:rsidR="005247F4" w:rsidRPr="005247F4" w:rsidRDefault="008832E4" w:rsidP="001632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lang w:val="kk-KZ" w:eastAsia="ru-RU"/>
        </w:rPr>
      </w:pPr>
      <w:r w:rsidRPr="005247F4">
        <w:rPr>
          <w:rFonts w:ascii="Times New Roman" w:eastAsia="Times New Roman" w:hAnsi="Times New Roman" w:cs="Times New Roman"/>
          <w:sz w:val="28"/>
          <w:lang w:val="kk-KZ" w:eastAsia="ru-RU"/>
        </w:rPr>
        <w:t>Қазақстан Республикасының «Терроризмге қарсы іс-қимыл туралы» Заңының (әрі қарай - Заң) 1</w:t>
      </w:r>
      <w:r>
        <w:rPr>
          <w:rFonts w:ascii="Times New Roman" w:eastAsia="Times New Roman" w:hAnsi="Times New Roman" w:cs="Times New Roman"/>
          <w:sz w:val="28"/>
          <w:lang w:val="kk-KZ" w:eastAsia="ru-RU"/>
        </w:rPr>
        <w:t xml:space="preserve"> </w:t>
      </w:r>
      <w:r w:rsidRPr="005247F4">
        <w:rPr>
          <w:rFonts w:ascii="Times New Roman" w:eastAsia="Times New Roman" w:hAnsi="Times New Roman" w:cs="Times New Roman"/>
          <w:sz w:val="28"/>
          <w:lang w:val="kk-KZ" w:eastAsia="ru-RU"/>
        </w:rPr>
        <w:t>бабының 18) тармақшасында көзделгендей, терроризм идеяларын насихаттау, террористiк материалдарды тарату, оның ішінд</w:t>
      </w:r>
      <w:r w:rsidRPr="005247F4">
        <w:rPr>
          <w:rFonts w:ascii="Times New Roman" w:eastAsia="Times New Roman" w:hAnsi="Times New Roman" w:cs="Times New Roman"/>
          <w:sz w:val="28"/>
          <w:lang w:val="kk-KZ" w:eastAsia="ru-RU"/>
        </w:rPr>
        <w:t>е бұқаралық ақпарат құралдарын немесе телекоммуникация желілерін пайдалана отырып тарату террористiк iс-әрекетке жатады.</w:t>
      </w:r>
    </w:p>
    <w:p w:rsidR="005247F4" w:rsidRDefault="008832E4" w:rsidP="001632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lang w:val="kk-KZ" w:eastAsia="ru-RU"/>
        </w:rPr>
        <w:t>З</w:t>
      </w:r>
      <w:r w:rsidRPr="0016326B">
        <w:rPr>
          <w:rFonts w:ascii="Times New Roman" w:eastAsia="Times New Roman" w:hAnsi="Times New Roman" w:cs="Times New Roman"/>
          <w:sz w:val="28"/>
          <w:lang w:val="kk-KZ" w:eastAsia="ru-RU"/>
        </w:rPr>
        <w:t>аңның  3</w:t>
      </w:r>
      <w:r>
        <w:rPr>
          <w:rFonts w:ascii="Times New Roman" w:eastAsia="Times New Roman" w:hAnsi="Times New Roman" w:cs="Times New Roman"/>
          <w:sz w:val="28"/>
          <w:lang w:val="kk-KZ" w:eastAsia="ru-RU"/>
        </w:rPr>
        <w:t xml:space="preserve"> </w:t>
      </w:r>
      <w:r w:rsidRPr="0016326B">
        <w:rPr>
          <w:rFonts w:ascii="Times New Roman" w:eastAsia="Times New Roman" w:hAnsi="Times New Roman" w:cs="Times New Roman"/>
          <w:sz w:val="28"/>
          <w:lang w:val="kk-KZ" w:eastAsia="ru-RU"/>
        </w:rPr>
        <w:t>бабының 2</w:t>
      </w:r>
      <w:r>
        <w:rPr>
          <w:rFonts w:ascii="Times New Roman" w:eastAsia="Times New Roman" w:hAnsi="Times New Roman" w:cs="Times New Roman"/>
          <w:sz w:val="28"/>
          <w:lang w:val="kk-KZ" w:eastAsia="ru-RU"/>
        </w:rPr>
        <w:t xml:space="preserve"> </w:t>
      </w:r>
      <w:r w:rsidRPr="0016326B">
        <w:rPr>
          <w:rFonts w:ascii="Times New Roman" w:eastAsia="Times New Roman" w:hAnsi="Times New Roman" w:cs="Times New Roman"/>
          <w:sz w:val="28"/>
          <w:lang w:val="kk-KZ" w:eastAsia="ru-RU"/>
        </w:rPr>
        <w:t>тармағын</w:t>
      </w:r>
      <w:r>
        <w:rPr>
          <w:rFonts w:ascii="Times New Roman" w:eastAsia="Times New Roman" w:hAnsi="Times New Roman" w:cs="Times New Roman"/>
          <w:sz w:val="28"/>
          <w:lang w:val="kk-KZ" w:eastAsia="ru-RU"/>
        </w:rPr>
        <w:t>д</w:t>
      </w:r>
      <w:r w:rsidRPr="0016326B">
        <w:rPr>
          <w:rFonts w:ascii="Times New Roman" w:eastAsia="Times New Roman" w:hAnsi="Times New Roman" w:cs="Times New Roman"/>
          <w:sz w:val="28"/>
          <w:lang w:val="kk-KZ" w:eastAsia="ru-RU"/>
        </w:rPr>
        <w:t>а Қазақстан Республикасында терроризмге қарсы іс-қимылдың мақсаты жеке адамды, қоғамды және мемлекетті тер</w:t>
      </w:r>
      <w:r w:rsidRPr="0016326B">
        <w:rPr>
          <w:rFonts w:ascii="Times New Roman" w:eastAsia="Times New Roman" w:hAnsi="Times New Roman" w:cs="Times New Roman"/>
          <w:sz w:val="28"/>
          <w:lang w:val="kk-KZ" w:eastAsia="ru-RU"/>
        </w:rPr>
        <w:t>роризмнен қорғау болып табылады, ал 10-бабының 1-тармағының 1-тармақшасында Қазақстан Республикасының аумағында терроризмді насихаттауға тыйым салынатындығы көрсетілген.</w:t>
      </w:r>
    </w:p>
    <w:p w:rsidR="005247F4" w:rsidRDefault="008832E4" w:rsidP="001632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lang w:val="kk-KZ" w:eastAsia="ru-RU"/>
        </w:rPr>
        <w:t xml:space="preserve">Ал, </w:t>
      </w:r>
      <w:r w:rsidRPr="0016326B">
        <w:rPr>
          <w:rFonts w:ascii="Times New Roman" w:eastAsia="Times New Roman" w:hAnsi="Times New Roman" w:cs="Times New Roman"/>
          <w:sz w:val="28"/>
          <w:lang w:val="kk-KZ" w:eastAsia="ru-RU"/>
        </w:rPr>
        <w:t>«Қазақстан Республикасының ұлттық қауіпсіздігі туралы» Қазақстан Республикасы Заңы</w:t>
      </w:r>
      <w:r w:rsidRPr="0016326B">
        <w:rPr>
          <w:rFonts w:ascii="Times New Roman" w:eastAsia="Times New Roman" w:hAnsi="Times New Roman" w:cs="Times New Roman"/>
          <w:sz w:val="28"/>
          <w:lang w:val="kk-KZ" w:eastAsia="ru-RU"/>
        </w:rPr>
        <w:t>ның 6</w:t>
      </w:r>
      <w:r>
        <w:rPr>
          <w:rFonts w:ascii="Times New Roman" w:eastAsia="Times New Roman" w:hAnsi="Times New Roman" w:cs="Times New Roman"/>
          <w:sz w:val="28"/>
          <w:lang w:val="kk-KZ" w:eastAsia="ru-RU"/>
        </w:rPr>
        <w:t xml:space="preserve"> </w:t>
      </w:r>
      <w:r w:rsidRPr="0016326B">
        <w:rPr>
          <w:rFonts w:ascii="Times New Roman" w:eastAsia="Times New Roman" w:hAnsi="Times New Roman" w:cs="Times New Roman"/>
          <w:sz w:val="28"/>
          <w:lang w:val="kk-KZ" w:eastAsia="ru-RU"/>
        </w:rPr>
        <w:t>бабының 1</w:t>
      </w:r>
      <w:r>
        <w:rPr>
          <w:rFonts w:ascii="Times New Roman" w:eastAsia="Times New Roman" w:hAnsi="Times New Roman" w:cs="Times New Roman"/>
          <w:sz w:val="28"/>
          <w:lang w:val="kk-KZ" w:eastAsia="ru-RU"/>
        </w:rPr>
        <w:t xml:space="preserve"> </w:t>
      </w:r>
      <w:r w:rsidRPr="0016326B">
        <w:rPr>
          <w:rFonts w:ascii="Times New Roman" w:eastAsia="Times New Roman" w:hAnsi="Times New Roman" w:cs="Times New Roman"/>
          <w:sz w:val="28"/>
          <w:lang w:val="kk-KZ" w:eastAsia="ru-RU"/>
        </w:rPr>
        <w:t>тармағы</w:t>
      </w:r>
      <w:r>
        <w:rPr>
          <w:rFonts w:ascii="Times New Roman" w:eastAsia="Times New Roman" w:hAnsi="Times New Roman" w:cs="Times New Roman"/>
          <w:sz w:val="28"/>
          <w:lang w:val="kk-KZ" w:eastAsia="ru-RU"/>
        </w:rPr>
        <w:t>ның</w:t>
      </w:r>
      <w:r w:rsidRPr="0016326B">
        <w:rPr>
          <w:rFonts w:ascii="Times New Roman" w:eastAsia="Times New Roman" w:hAnsi="Times New Roman" w:cs="Times New Roman"/>
          <w:sz w:val="28"/>
          <w:lang w:val="kk-KZ" w:eastAsia="ru-RU"/>
        </w:rPr>
        <w:t xml:space="preserve"> 8</w:t>
      </w:r>
      <w:r>
        <w:rPr>
          <w:rFonts w:ascii="Times New Roman" w:eastAsia="Times New Roman" w:hAnsi="Times New Roman" w:cs="Times New Roman"/>
          <w:sz w:val="28"/>
          <w:lang w:val="kk-KZ" w:eastAsia="ru-RU"/>
        </w:rPr>
        <w:t xml:space="preserve">) </w:t>
      </w:r>
      <w:r w:rsidRPr="0016326B">
        <w:rPr>
          <w:rFonts w:ascii="Times New Roman" w:eastAsia="Times New Roman" w:hAnsi="Times New Roman" w:cs="Times New Roman"/>
          <w:sz w:val="28"/>
          <w:lang w:val="kk-KZ" w:eastAsia="ru-RU"/>
        </w:rPr>
        <w:t>тармақшасын</w:t>
      </w:r>
      <w:r>
        <w:rPr>
          <w:rFonts w:ascii="Times New Roman" w:eastAsia="Times New Roman" w:hAnsi="Times New Roman" w:cs="Times New Roman"/>
          <w:sz w:val="28"/>
          <w:lang w:val="kk-KZ" w:eastAsia="ru-RU"/>
        </w:rPr>
        <w:t>ың ережелері бойынша</w:t>
      </w:r>
      <w:r w:rsidRPr="0016326B">
        <w:rPr>
          <w:rFonts w:ascii="Times New Roman" w:eastAsia="Times New Roman" w:hAnsi="Times New Roman" w:cs="Times New Roman"/>
          <w:sz w:val="28"/>
          <w:lang w:val="kk-KZ" w:eastAsia="ru-RU"/>
        </w:rPr>
        <w:t xml:space="preserve"> ұлттық қауіпсіздікке негізгі қауіп-қатерлер кез келген нысандардағы және көріністердегі терроризм, экстремизм мен сепаратизм болып табылады.</w:t>
      </w:r>
    </w:p>
    <w:p w:rsidR="00993339" w:rsidRDefault="008832E4" w:rsidP="00DC22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lang w:val="kk-KZ" w:eastAsia="ru-RU"/>
        </w:rPr>
        <w:t>С</w:t>
      </w:r>
      <w:r>
        <w:rPr>
          <w:rFonts w:ascii="Times New Roman" w:eastAsia="Times New Roman" w:hAnsi="Times New Roman" w:cs="Times New Roman"/>
          <w:sz w:val="28"/>
          <w:lang w:val="kk-KZ" w:eastAsia="ru-RU"/>
        </w:rPr>
        <w:t>отталған</w:t>
      </w:r>
      <w:r>
        <w:rPr>
          <w:rFonts w:ascii="Times New Roman" w:eastAsia="Times New Roman" w:hAnsi="Times New Roman" w:cs="Times New Roman"/>
          <w:sz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Е.Қ.Кабдоловқа</w:t>
      </w:r>
      <w:r>
        <w:rPr>
          <w:rFonts w:ascii="Times New Roman" w:eastAsia="Times New Roman" w:hAnsi="Times New Roman" w:cs="Times New Roman"/>
          <w:sz w:val="28"/>
          <w:lang w:val="kk-KZ" w:eastAsia="ru-RU"/>
        </w:rPr>
        <w:t xml:space="preserve"> қатысты қозғалған қылмыстық іс бойынша </w:t>
      </w:r>
      <w:r w:rsidRPr="00993339">
        <w:rPr>
          <w:rFonts w:ascii="Times New Roman" w:eastAsia="Times New Roman" w:hAnsi="Times New Roman" w:cs="Times New Roman"/>
          <w:sz w:val="28"/>
          <w:lang w:val="kk-KZ" w:eastAsia="ru-RU"/>
        </w:rPr>
        <w:t>сот психологиялық-филологиялық</w:t>
      </w:r>
      <w:r>
        <w:rPr>
          <w:rFonts w:ascii="Times New Roman" w:eastAsia="Times New Roman" w:hAnsi="Times New Roman" w:cs="Times New Roman"/>
          <w:sz w:val="28"/>
          <w:lang w:val="kk-KZ" w:eastAsia="ru-RU"/>
        </w:rPr>
        <w:t xml:space="preserve"> </w:t>
      </w:r>
      <w:r w:rsidRPr="00993339">
        <w:rPr>
          <w:rFonts w:ascii="Times New Roman" w:eastAsia="Times New Roman" w:hAnsi="Times New Roman" w:cs="Times New Roman"/>
          <w:sz w:val="28"/>
          <w:lang w:val="kk-KZ" w:eastAsia="ru-RU"/>
        </w:rPr>
        <w:t xml:space="preserve">және дінтанушылық сараптама </w:t>
      </w:r>
      <w:r>
        <w:rPr>
          <w:rFonts w:ascii="Times New Roman" w:eastAsia="Times New Roman" w:hAnsi="Times New Roman" w:cs="Times New Roman"/>
          <w:sz w:val="28"/>
          <w:lang w:val="kk-KZ" w:eastAsia="ru-RU"/>
        </w:rPr>
        <w:t xml:space="preserve">тағайындалған, аталған сараптаманың </w:t>
      </w:r>
      <w:r w:rsidRPr="00DC2228">
        <w:rPr>
          <w:rFonts w:ascii="Times New Roman" w:eastAsia="Times New Roman" w:hAnsi="Times New Roman" w:cs="Times New Roman"/>
          <w:sz w:val="28"/>
          <w:lang w:val="kk-KZ" w:eastAsia="ru-RU"/>
        </w:rPr>
        <w:t>2019 жылдың 23 сәуірінде</w:t>
      </w:r>
      <w:r>
        <w:rPr>
          <w:rFonts w:ascii="Times New Roman" w:eastAsia="Times New Roman" w:hAnsi="Times New Roman" w:cs="Times New Roman"/>
          <w:sz w:val="28"/>
          <w:lang w:val="kk-KZ" w:eastAsia="ru-RU"/>
        </w:rPr>
        <w:t>гі №7</w:t>
      </w:r>
      <w:r w:rsidRPr="00993339">
        <w:rPr>
          <w:rFonts w:ascii="Times New Roman" w:eastAsia="Times New Roman" w:hAnsi="Times New Roman" w:cs="Times New Roman"/>
          <w:sz w:val="28"/>
          <w:lang w:val="kk-KZ" w:eastAsia="ru-RU"/>
        </w:rPr>
        <w:t xml:space="preserve">63 </w:t>
      </w:r>
      <w:r>
        <w:rPr>
          <w:rFonts w:ascii="Times New Roman" w:eastAsia="Times New Roman" w:hAnsi="Times New Roman" w:cs="Times New Roman"/>
          <w:sz w:val="28"/>
          <w:lang w:val="kk-KZ" w:eastAsia="ru-RU"/>
        </w:rPr>
        <w:t xml:space="preserve"> </w:t>
      </w:r>
      <w:r w:rsidRPr="00993339">
        <w:rPr>
          <w:rFonts w:ascii="Times New Roman" w:eastAsia="Times New Roman" w:hAnsi="Times New Roman" w:cs="Times New Roman"/>
          <w:sz w:val="28"/>
          <w:lang w:val="kk-KZ" w:eastAsia="ru-RU"/>
        </w:rPr>
        <w:t>қорытындысы</w:t>
      </w:r>
      <w:r>
        <w:rPr>
          <w:rFonts w:ascii="Times New Roman" w:eastAsia="Times New Roman" w:hAnsi="Times New Roman" w:cs="Times New Roman"/>
          <w:sz w:val="28"/>
          <w:lang w:val="kk-KZ" w:eastAsia="ru-RU"/>
        </w:rPr>
        <w:t xml:space="preserve"> бойынша Е.Қ.</w:t>
      </w:r>
      <w:r w:rsidRPr="00993339">
        <w:rPr>
          <w:rFonts w:ascii="Times New Roman" w:eastAsia="Times New Roman" w:hAnsi="Times New Roman" w:cs="Times New Roman"/>
          <w:sz w:val="28"/>
          <w:lang w:val="kk-KZ" w:eastAsia="ru-RU"/>
        </w:rPr>
        <w:t>Қабдоловтың</w:t>
      </w:r>
      <w:r>
        <w:rPr>
          <w:rFonts w:ascii="Times New Roman" w:eastAsia="Times New Roman" w:hAnsi="Times New Roman" w:cs="Times New Roman"/>
          <w:sz w:val="28"/>
          <w:lang w:val="kk-KZ" w:eastAsia="ru-RU"/>
        </w:rPr>
        <w:t xml:space="preserve"> </w:t>
      </w:r>
      <w:r w:rsidRPr="00993339">
        <w:rPr>
          <w:rFonts w:ascii="Times New Roman" w:eastAsia="Times New Roman" w:hAnsi="Times New Roman" w:cs="Times New Roman"/>
          <w:sz w:val="28"/>
          <w:lang w:val="kk-KZ" w:eastAsia="ru-RU"/>
        </w:rPr>
        <w:t xml:space="preserve">«Вконтакте» әлеуметтік желісіндегі «Muslim Serikkaliev» атты жеке парақшасындағы «Nasheed – Tariq Jabir – Ahi anta hurrun! (Брат, ты свободен!)», </w:t>
      </w:r>
      <w:r w:rsidRPr="00DC2228">
        <w:rPr>
          <w:rFonts w:ascii="Times New Roman" w:eastAsia="Times New Roman" w:hAnsi="Times New Roman" w:cs="Times New Roman"/>
          <w:sz w:val="28"/>
          <w:lang w:val="kk-KZ" w:eastAsia="ru-RU"/>
        </w:rPr>
        <w:t xml:space="preserve">«Красивый нашид», «дети </w:t>
      </w:r>
      <w:r w:rsidRPr="00DC2228">
        <w:rPr>
          <w:rFonts w:ascii="Times New Roman" w:eastAsia="Times New Roman" w:hAnsi="Times New Roman" w:cs="Times New Roman"/>
          <w:sz w:val="28"/>
          <w:lang w:val="kk-KZ" w:eastAsia="ru-RU"/>
        </w:rPr>
        <w:lastRenderedPageBreak/>
        <w:t xml:space="preserve">Маджахеди» деп аталатын бейнежазбалар </w:t>
      </w:r>
      <w:r w:rsidRPr="00993339">
        <w:rPr>
          <w:rFonts w:ascii="Times New Roman" w:eastAsia="Times New Roman" w:hAnsi="Times New Roman" w:cs="Times New Roman"/>
          <w:sz w:val="28"/>
          <w:lang w:val="kk-KZ" w:eastAsia="ru-RU"/>
        </w:rPr>
        <w:t>мазмұнында ислами элемент</w:t>
      </w:r>
      <w:r>
        <w:rPr>
          <w:rFonts w:ascii="Times New Roman" w:eastAsia="Times New Roman" w:hAnsi="Times New Roman" w:cs="Times New Roman"/>
          <w:sz w:val="28"/>
          <w:lang w:val="kk-KZ" w:eastAsia="ru-RU"/>
        </w:rPr>
        <w:t>т</w:t>
      </w:r>
      <w:r w:rsidRPr="00993339">
        <w:rPr>
          <w:rFonts w:ascii="Times New Roman" w:eastAsia="Times New Roman" w:hAnsi="Times New Roman" w:cs="Times New Roman"/>
          <w:sz w:val="28"/>
          <w:lang w:val="kk-KZ" w:eastAsia="ru-RU"/>
        </w:rPr>
        <w:t>ер қамтылған экстремис</w:t>
      </w:r>
      <w:r w:rsidRPr="00993339">
        <w:rPr>
          <w:rFonts w:ascii="Times New Roman" w:eastAsia="Times New Roman" w:hAnsi="Times New Roman" w:cs="Times New Roman"/>
          <w:sz w:val="28"/>
          <w:lang w:val="kk-KZ" w:eastAsia="ru-RU"/>
        </w:rPr>
        <w:t>тік ағымдарды</w:t>
      </w:r>
      <w:r>
        <w:rPr>
          <w:rFonts w:ascii="Times New Roman" w:eastAsia="Times New Roman" w:hAnsi="Times New Roman" w:cs="Times New Roman"/>
          <w:sz w:val="28"/>
          <w:lang w:val="kk-KZ" w:eastAsia="ru-RU"/>
        </w:rPr>
        <w:t>ң</w:t>
      </w:r>
      <w:r w:rsidRPr="00993339">
        <w:rPr>
          <w:rFonts w:ascii="Times New Roman" w:eastAsia="Times New Roman" w:hAnsi="Times New Roman" w:cs="Times New Roman"/>
          <w:sz w:val="28"/>
          <w:lang w:val="kk-KZ" w:eastAsia="ru-RU"/>
        </w:rPr>
        <w:t xml:space="preserve"> көзқарастары анықтал</w:t>
      </w:r>
      <w:r>
        <w:rPr>
          <w:rFonts w:ascii="Times New Roman" w:eastAsia="Times New Roman" w:hAnsi="Times New Roman" w:cs="Times New Roman"/>
          <w:sz w:val="28"/>
          <w:lang w:val="kk-KZ" w:eastAsia="ru-RU"/>
        </w:rPr>
        <w:t xml:space="preserve">ған. </w:t>
      </w:r>
      <w:r w:rsidRPr="00993339">
        <w:rPr>
          <w:rFonts w:ascii="Times New Roman" w:eastAsia="Times New Roman" w:hAnsi="Times New Roman" w:cs="Times New Roman"/>
          <w:sz w:val="28"/>
          <w:lang w:val="kk-KZ" w:eastAsia="ru-RU"/>
        </w:rPr>
        <w:t xml:space="preserve">Алайда дифференциалаушы белгілердің жоқтығына сәкес </w:t>
      </w:r>
      <w:r>
        <w:rPr>
          <w:rFonts w:ascii="Times New Roman" w:eastAsia="Times New Roman" w:hAnsi="Times New Roman" w:cs="Times New Roman"/>
          <w:sz w:val="28"/>
          <w:lang w:val="kk-KZ" w:eastAsia="ru-RU"/>
        </w:rPr>
        <w:t>материал</w:t>
      </w:r>
      <w:r w:rsidRPr="00993339">
        <w:rPr>
          <w:rFonts w:ascii="Times New Roman" w:eastAsia="Times New Roman" w:hAnsi="Times New Roman" w:cs="Times New Roman"/>
          <w:sz w:val="28"/>
          <w:lang w:val="kk-KZ" w:eastAsia="ru-RU"/>
        </w:rPr>
        <w:t>дардың қай ағымдарды ұстанатындығын анықтау мүмкін болмаған</w:t>
      </w:r>
      <w:r>
        <w:rPr>
          <w:rFonts w:ascii="Times New Roman" w:eastAsia="Times New Roman" w:hAnsi="Times New Roman" w:cs="Times New Roman"/>
          <w:sz w:val="28"/>
          <w:lang w:val="kk-KZ" w:eastAsia="ru-RU"/>
        </w:rPr>
        <w:t>, а</w:t>
      </w:r>
      <w:r w:rsidRPr="00993339">
        <w:rPr>
          <w:rFonts w:ascii="Times New Roman" w:eastAsia="Times New Roman" w:hAnsi="Times New Roman" w:cs="Times New Roman"/>
          <w:sz w:val="28"/>
          <w:lang w:val="kk-KZ" w:eastAsia="ru-RU"/>
        </w:rPr>
        <w:t>л зерттеуге ұсынылған қалған нысандарды ислам діні</w:t>
      </w:r>
      <w:r>
        <w:rPr>
          <w:rFonts w:ascii="Times New Roman" w:eastAsia="Times New Roman" w:hAnsi="Times New Roman" w:cs="Times New Roman"/>
          <w:sz w:val="28"/>
          <w:lang w:val="kk-KZ" w:eastAsia="ru-RU"/>
        </w:rPr>
        <w:t>н</w:t>
      </w:r>
      <w:r w:rsidRPr="00993339">
        <w:rPr>
          <w:rFonts w:ascii="Times New Roman" w:eastAsia="Times New Roman" w:hAnsi="Times New Roman" w:cs="Times New Roman"/>
          <w:sz w:val="28"/>
          <w:lang w:val="kk-KZ" w:eastAsia="ru-RU"/>
        </w:rPr>
        <w:t>ің белгілері бар еке</w:t>
      </w:r>
      <w:r>
        <w:rPr>
          <w:rFonts w:ascii="Times New Roman" w:eastAsia="Times New Roman" w:hAnsi="Times New Roman" w:cs="Times New Roman"/>
          <w:sz w:val="28"/>
          <w:lang w:val="kk-KZ" w:eastAsia="ru-RU"/>
        </w:rPr>
        <w:t>н</w:t>
      </w:r>
      <w:r w:rsidRPr="00993339">
        <w:rPr>
          <w:rFonts w:ascii="Times New Roman" w:eastAsia="Times New Roman" w:hAnsi="Times New Roman" w:cs="Times New Roman"/>
          <w:sz w:val="28"/>
          <w:lang w:val="kk-KZ" w:eastAsia="ru-RU"/>
        </w:rPr>
        <w:t xml:space="preserve">дігі және терроризмді </w:t>
      </w:r>
      <w:r w:rsidRPr="00993339">
        <w:rPr>
          <w:rFonts w:ascii="Times New Roman" w:eastAsia="Times New Roman" w:hAnsi="Times New Roman" w:cs="Times New Roman"/>
          <w:sz w:val="28"/>
          <w:lang w:val="kk-KZ" w:eastAsia="ru-RU"/>
        </w:rPr>
        <w:t>насихаттау және діни алауыздықты қоздыру</w:t>
      </w:r>
      <w:r>
        <w:rPr>
          <w:rFonts w:ascii="Times New Roman" w:eastAsia="Times New Roman" w:hAnsi="Times New Roman" w:cs="Times New Roman"/>
          <w:sz w:val="28"/>
          <w:lang w:val="kk-KZ" w:eastAsia="ru-RU"/>
        </w:rPr>
        <w:t xml:space="preserve"> </w:t>
      </w:r>
      <w:r w:rsidRPr="00993339">
        <w:rPr>
          <w:rFonts w:ascii="Times New Roman" w:eastAsia="Times New Roman" w:hAnsi="Times New Roman" w:cs="Times New Roman"/>
          <w:sz w:val="28"/>
          <w:lang w:val="kk-KZ" w:eastAsia="ru-RU"/>
        </w:rPr>
        <w:t>белгілері бар екендігі анықтал</w:t>
      </w:r>
      <w:r>
        <w:rPr>
          <w:rFonts w:ascii="Times New Roman" w:eastAsia="Times New Roman" w:hAnsi="Times New Roman" w:cs="Times New Roman"/>
          <w:sz w:val="28"/>
          <w:lang w:val="kk-KZ" w:eastAsia="ru-RU"/>
        </w:rPr>
        <w:t>ған.</w:t>
      </w:r>
    </w:p>
    <w:p w:rsidR="00993339" w:rsidRDefault="008832E4" w:rsidP="00D27A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lang w:val="kk-KZ" w:eastAsia="ru-RU"/>
        </w:rPr>
        <w:t>Бұл баяндалған мән-жайлар осы сот шешімінің сипаттау бөлігінде көрсетілген заңды күшіне енген сот үкімімен де анықталған.</w:t>
      </w:r>
    </w:p>
    <w:p w:rsidR="00720259" w:rsidRDefault="008832E4" w:rsidP="007202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lang w:val="kk-KZ" w:eastAsia="ru-RU"/>
        </w:rPr>
        <w:t>Өз кезегінде, АПК</w:t>
      </w:r>
      <w:r>
        <w:rPr>
          <w:rFonts w:ascii="Times New Roman" w:eastAsia="Times New Roman" w:hAnsi="Times New Roman" w:cs="Times New Roman"/>
          <w:sz w:val="28"/>
          <w:lang w:val="kk-KZ" w:eastAsia="ru-RU"/>
        </w:rPr>
        <w:t xml:space="preserve">-нің </w:t>
      </w:r>
      <w:r>
        <w:rPr>
          <w:rFonts w:ascii="Times New Roman" w:eastAsia="Times New Roman" w:hAnsi="Times New Roman" w:cs="Times New Roman"/>
          <w:sz w:val="28"/>
          <w:lang w:val="kk-KZ" w:eastAsia="ru-RU"/>
        </w:rPr>
        <w:t>76 бабының 3 бөлігінің талаптарына с</w:t>
      </w:r>
      <w:r>
        <w:rPr>
          <w:rFonts w:ascii="Times New Roman" w:eastAsia="Times New Roman" w:hAnsi="Times New Roman" w:cs="Times New Roman"/>
          <w:sz w:val="28"/>
          <w:lang w:val="kk-KZ" w:eastAsia="ru-RU"/>
        </w:rPr>
        <w:t xml:space="preserve">әйкес </w:t>
      </w:r>
      <w:r w:rsidRPr="00993339">
        <w:rPr>
          <w:rFonts w:ascii="Times New Roman" w:eastAsia="Times New Roman" w:hAnsi="Times New Roman" w:cs="Times New Roman"/>
          <w:sz w:val="28"/>
          <w:lang w:val="kk-KZ" w:eastAsia="ru-RU"/>
        </w:rPr>
        <w:t xml:space="preserve">соттың қылмыстық іс бойынша заңды күшіне енген, талап қоюды қанағаттандыру құқығы танылатын үкімі өзіне қатысты сот үкімі шығарылған адам әрекеттерінің азаматтық-құқықтық салдары туралы істі қарайтын сот үшін міндетті. </w:t>
      </w:r>
    </w:p>
    <w:p w:rsidR="005247F4" w:rsidRDefault="008832E4" w:rsidP="007202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lang w:val="kk-KZ" w:eastAsia="ru-RU"/>
        </w:rPr>
      </w:pPr>
      <w:r w:rsidRPr="00720259">
        <w:rPr>
          <w:rFonts w:ascii="Times New Roman" w:eastAsia="Times New Roman" w:hAnsi="Times New Roman" w:cs="Times New Roman"/>
          <w:sz w:val="28"/>
          <w:lang w:val="kk-KZ" w:eastAsia="ru-RU"/>
        </w:rPr>
        <w:t xml:space="preserve">Заңды күшіне енген сот үкімі </w:t>
      </w:r>
      <w:r w:rsidRPr="00720259">
        <w:rPr>
          <w:rFonts w:ascii="Times New Roman" w:eastAsia="Times New Roman" w:hAnsi="Times New Roman" w:cs="Times New Roman"/>
          <w:sz w:val="28"/>
          <w:lang w:val="kk-KZ" w:eastAsia="ru-RU"/>
        </w:rPr>
        <w:t>мұндай азаматтық істі қарайтын сот үшін осы іс-әрекеттер орын алды ма және оларды осы адам жасады ма деген мәселелер бойынша да, сондай-ақ үкіммен белгіленген басқа да мән-жайларға және олардың құқықтық бағасына қатысты міндетті.</w:t>
      </w:r>
    </w:p>
    <w:p w:rsidR="005247F4" w:rsidRDefault="008832E4" w:rsidP="00DE5F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lang w:val="kk-KZ" w:eastAsia="ru-RU"/>
        </w:rPr>
        <w:t>Істің мұндай тұрғысында, к</w:t>
      </w:r>
      <w:r>
        <w:rPr>
          <w:rFonts w:ascii="Times New Roman" w:eastAsia="Times New Roman" w:hAnsi="Times New Roman" w:cs="Times New Roman"/>
          <w:sz w:val="28"/>
          <w:lang w:val="kk-KZ" w:eastAsia="ru-RU"/>
        </w:rPr>
        <w:t xml:space="preserve">елтірілген құқықтық нормалардың және </w:t>
      </w:r>
      <w:r w:rsidRPr="00F56CF4">
        <w:rPr>
          <w:rFonts w:ascii="Times New Roman" w:eastAsia="Times New Roman" w:hAnsi="Times New Roman" w:cs="Times New Roman"/>
          <w:sz w:val="28"/>
          <w:lang w:val="kk-KZ" w:eastAsia="ru-RU"/>
        </w:rPr>
        <w:t xml:space="preserve">заңды күшіне енген сот үкімімен анықталған мән-жайлардың негізінде, сот </w:t>
      </w:r>
      <w:r w:rsidRPr="00DE5F57">
        <w:rPr>
          <w:rFonts w:ascii="Times New Roman" w:eastAsia="Times New Roman" w:hAnsi="Times New Roman" w:cs="Times New Roman"/>
          <w:sz w:val="28"/>
          <w:lang w:val="kk-KZ" w:eastAsia="ru-RU"/>
        </w:rPr>
        <w:t xml:space="preserve">«Красивый нашид» және «дети Маджахеди» </w:t>
      </w:r>
      <w:r>
        <w:rPr>
          <w:rFonts w:ascii="Times New Roman" w:eastAsia="Times New Roman" w:hAnsi="Times New Roman" w:cs="Times New Roman"/>
          <w:sz w:val="28"/>
          <w:lang w:val="kk-KZ" w:eastAsia="ru-RU"/>
        </w:rPr>
        <w:t xml:space="preserve">атты </w:t>
      </w:r>
      <w:r w:rsidRPr="00F56CF4">
        <w:rPr>
          <w:rFonts w:ascii="Times New Roman" w:eastAsia="Times New Roman" w:hAnsi="Times New Roman" w:cs="Times New Roman"/>
          <w:sz w:val="28"/>
          <w:lang w:val="kk-KZ" w:eastAsia="ru-RU"/>
        </w:rPr>
        <w:t>ақпараттық бейнежазбаларда терроризмді насихаттау белгілері бар екендігін ескеріп, арыз</w:t>
      </w:r>
      <w:r>
        <w:rPr>
          <w:rFonts w:ascii="Times New Roman" w:eastAsia="Times New Roman" w:hAnsi="Times New Roman" w:cs="Times New Roman"/>
          <w:sz w:val="28"/>
          <w:lang w:val="kk-KZ" w:eastAsia="ru-RU"/>
        </w:rPr>
        <w:t xml:space="preserve"> берушінің </w:t>
      </w:r>
      <w:r w:rsidRPr="00F56CF4">
        <w:rPr>
          <w:rFonts w:ascii="Times New Roman" w:eastAsia="Times New Roman" w:hAnsi="Times New Roman" w:cs="Times New Roman"/>
          <w:sz w:val="28"/>
          <w:lang w:val="kk-KZ" w:eastAsia="ru-RU"/>
        </w:rPr>
        <w:t>арызы</w:t>
      </w:r>
      <w:r w:rsidRPr="00F56CF4">
        <w:rPr>
          <w:rFonts w:ascii="Times New Roman" w:eastAsia="Times New Roman" w:hAnsi="Times New Roman" w:cs="Times New Roman"/>
          <w:sz w:val="28"/>
          <w:lang w:val="kk-KZ" w:eastAsia="ru-RU"/>
        </w:rPr>
        <w:t xml:space="preserve">н қанағаттандырып, </w:t>
      </w:r>
      <w:r>
        <w:rPr>
          <w:rFonts w:ascii="Times New Roman" w:eastAsia="Times New Roman" w:hAnsi="Times New Roman" w:cs="Times New Roman"/>
          <w:sz w:val="28"/>
          <w:lang w:val="kk-KZ" w:eastAsia="ru-RU"/>
        </w:rPr>
        <w:t>бұл</w:t>
      </w:r>
      <w:r w:rsidRPr="00F56CF4">
        <w:rPr>
          <w:rFonts w:ascii="Times New Roman" w:eastAsia="Times New Roman" w:hAnsi="Times New Roman" w:cs="Times New Roman"/>
          <w:sz w:val="28"/>
          <w:lang w:val="kk-KZ" w:eastAsia="ru-RU"/>
        </w:rPr>
        <w:t xml:space="preserve"> файлдарды террористік деп тануды және оларды Қазақстан Республикасының аумағына әкелуге, басып шығаруға, әзірлеуге және (немесе) таратуға, соның ішінде электрондық бұқаралық ақпарат құралдарында, интернет-ресурстерінде шығаруға тыйым</w:t>
      </w:r>
      <w:r w:rsidRPr="00F56CF4">
        <w:rPr>
          <w:rFonts w:ascii="Times New Roman" w:eastAsia="Times New Roman" w:hAnsi="Times New Roman" w:cs="Times New Roman"/>
          <w:sz w:val="28"/>
          <w:lang w:val="kk-KZ" w:eastAsia="ru-RU"/>
        </w:rPr>
        <w:t xml:space="preserve"> салуды қажет деп санайды. </w:t>
      </w:r>
    </w:p>
    <w:p w:rsidR="00C013E9" w:rsidRPr="00F56CF4" w:rsidRDefault="008832E4" w:rsidP="00DE5F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lang w:val="kk-KZ" w:eastAsia="ru-RU"/>
        </w:rPr>
        <w:t xml:space="preserve">Сондай-ақ, АПК-тің 378 бабының талаптары бойынша </w:t>
      </w:r>
      <w:r w:rsidRPr="00C013E9">
        <w:rPr>
          <w:rFonts w:ascii="Times New Roman" w:eastAsia="Times New Roman" w:hAnsi="Times New Roman" w:cs="Times New Roman"/>
          <w:sz w:val="28"/>
          <w:lang w:val="kk-KZ" w:eastAsia="ru-RU"/>
        </w:rPr>
        <w:t>Қазақстан Республикасының және (немесе) басқа мемлекеттiң аумағында экстремизмді немесе террористік әрекетті жүзеге асыратын ұйымды экстремистік немесе террористік ұйым деп тану т</w:t>
      </w:r>
      <w:r w:rsidRPr="00C013E9">
        <w:rPr>
          <w:rFonts w:ascii="Times New Roman" w:eastAsia="Times New Roman" w:hAnsi="Times New Roman" w:cs="Times New Roman"/>
          <w:sz w:val="28"/>
          <w:lang w:val="kk-KZ" w:eastAsia="ru-RU"/>
        </w:rPr>
        <w:t>уралы, соның ішінде оның өз атауын өзгерткенін анықтау туралы, сондай-ақ Қазақстан Республикасының аумағына әкелінетін, онда басып шығарылатын, әзірленетін және (немесе) таратылатын ақпараттық материалдарды экстремистік немесе террористік деп тану туралы с</w:t>
      </w:r>
      <w:r w:rsidRPr="00C013E9">
        <w:rPr>
          <w:rFonts w:ascii="Times New Roman" w:eastAsia="Times New Roman" w:hAnsi="Times New Roman" w:cs="Times New Roman"/>
          <w:sz w:val="28"/>
          <w:lang w:val="kk-KZ" w:eastAsia="ru-RU"/>
        </w:rPr>
        <w:t>оттың шешімі бұл туралы мәлiметтердi өз құзыретi шегiнде құқықтық статистика және арнайы есепке алу саласында статистикалық қызметтi жүзеге асыратын мемлекеттiк органның арнайы есепке алу жүйесiне қосу үшiн негiз болады.</w:t>
      </w:r>
    </w:p>
    <w:p w:rsidR="005247F4" w:rsidRPr="00DE5F57" w:rsidRDefault="008832E4" w:rsidP="00DE5F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lang w:val="kk-KZ" w:eastAsia="ru-RU"/>
        </w:rPr>
        <w:t xml:space="preserve">Ал, </w:t>
      </w:r>
      <w:r w:rsidRPr="00DE5F57">
        <w:rPr>
          <w:rFonts w:ascii="Times New Roman" w:eastAsia="Times New Roman" w:hAnsi="Times New Roman" w:cs="Times New Roman"/>
          <w:sz w:val="28"/>
          <w:lang w:val="kk-KZ" w:eastAsia="ru-RU"/>
        </w:rPr>
        <w:t>АПК-нің 243-бабының 8) тармақша</w:t>
      </w:r>
      <w:r w:rsidRPr="00DE5F57">
        <w:rPr>
          <w:rFonts w:ascii="Times New Roman" w:eastAsia="Times New Roman" w:hAnsi="Times New Roman" w:cs="Times New Roman"/>
          <w:sz w:val="28"/>
          <w:lang w:val="kk-KZ" w:eastAsia="ru-RU"/>
        </w:rPr>
        <w:t>сына сай аталған сот шешімі дереу орындалуға жатады.</w:t>
      </w:r>
    </w:p>
    <w:p w:rsidR="009F34A6" w:rsidRPr="00DE5F57" w:rsidRDefault="008832E4" w:rsidP="009F34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</w:pPr>
    </w:p>
    <w:p w:rsidR="009F34A6" w:rsidRDefault="008832E4" w:rsidP="009F34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 w:eastAsia="ru-RU"/>
        </w:rPr>
      </w:pPr>
      <w:r w:rsidRPr="00D0255B"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 w:eastAsia="ru-RU"/>
        </w:rPr>
        <w:t>ҚАРАР БӨЛІГІ:</w:t>
      </w:r>
    </w:p>
    <w:p w:rsidR="009F34A6" w:rsidRPr="00D0255B" w:rsidRDefault="008832E4" w:rsidP="009F34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 w:eastAsia="ru-RU"/>
        </w:rPr>
      </w:pPr>
    </w:p>
    <w:p w:rsidR="009F34A6" w:rsidRDefault="008832E4" w:rsidP="009F34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255B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lastRenderedPageBreak/>
        <w:t>Қазақстан Республикасының Азаматтық процестік кодексінің</w:t>
      </w:r>
      <w:r w:rsidRPr="00D0255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223-226 -баптарын басшылыққа ала отырып, сот </w:t>
      </w:r>
    </w:p>
    <w:p w:rsidR="009F34A6" w:rsidRPr="00D0255B" w:rsidRDefault="008832E4" w:rsidP="009F34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9F34A6" w:rsidRDefault="008832E4" w:rsidP="009F34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255B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ШЕШІМ   ЕТТІ</w:t>
      </w:r>
      <w:r w:rsidRPr="00D0255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:</w:t>
      </w:r>
    </w:p>
    <w:p w:rsidR="00C54795" w:rsidRPr="00D0255B" w:rsidRDefault="008832E4" w:rsidP="009F34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54795" w:rsidRDefault="008832E4" w:rsidP="00C5479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ru-RU"/>
        </w:rPr>
      </w:pPr>
      <w:r w:rsidRPr="00D0255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Арыз беруші </w:t>
      </w:r>
      <w:r w:rsidRPr="0083264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Маңғыстау облысы Ақтау қаласының прокуроры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ның </w:t>
      </w:r>
      <w:r>
        <w:rPr>
          <w:rFonts w:ascii="Times New Roman" w:eastAsia="Times New Roman" w:hAnsi="Times New Roman" w:cs="Times New Roman"/>
          <w:color w:val="000000"/>
          <w:sz w:val="28"/>
          <w:lang w:val="kk-KZ" w:eastAsia="ru-RU"/>
        </w:rPr>
        <w:t>а</w:t>
      </w:r>
      <w:r w:rsidRPr="004E1977">
        <w:rPr>
          <w:rFonts w:ascii="Times New Roman" w:eastAsia="Times New Roman" w:hAnsi="Times New Roman" w:cs="Times New Roman"/>
          <w:color w:val="000000"/>
          <w:sz w:val="28"/>
          <w:lang w:val="kk-KZ" w:eastAsia="ru-RU"/>
        </w:rPr>
        <w:t>қпараттық материалдарды террористік деп тану және оларды Қазақстан Республикасының аумағына әкелуге, басып шығаруға, әзірлеуге және (немесе) таратуға, соның ішінде электрондық бұқаралық ақпарат құралдарында, интернет-ресурстерінде шығаруға тыйым салу</w:t>
      </w:r>
    </w:p>
    <w:p w:rsidR="00BF5E0E" w:rsidRDefault="008832E4" w:rsidP="00C547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 w:bidi="en-US"/>
        </w:rPr>
      </w:pPr>
      <w:r w:rsidRPr="00C54795">
        <w:rPr>
          <w:rFonts w:ascii="Times New Roman" w:eastAsia="Times New Roman" w:hAnsi="Times New Roman" w:cs="Times New Roman"/>
          <w:sz w:val="28"/>
          <w:szCs w:val="28"/>
          <w:lang w:val="kk-KZ" w:eastAsia="ru-RU" w:bidi="en-US"/>
        </w:rPr>
        <w:t xml:space="preserve">«Красивый нашид» және «дети Маджахеди» </w:t>
      </w:r>
      <w:r>
        <w:rPr>
          <w:rFonts w:ascii="Times New Roman" w:eastAsia="Times New Roman" w:hAnsi="Times New Roman" w:cs="Times New Roman"/>
          <w:sz w:val="28"/>
          <w:lang w:val="kk-KZ" w:eastAsia="ru-RU"/>
        </w:rPr>
        <w:t xml:space="preserve">атты </w:t>
      </w:r>
      <w:r w:rsidRPr="00F56CF4">
        <w:rPr>
          <w:rFonts w:ascii="Times New Roman" w:eastAsia="Times New Roman" w:hAnsi="Times New Roman" w:cs="Times New Roman"/>
          <w:sz w:val="28"/>
          <w:lang w:val="kk-KZ" w:eastAsia="ru-RU"/>
        </w:rPr>
        <w:t xml:space="preserve">ақпараттық </w:t>
      </w:r>
      <w:r w:rsidRPr="00F56CF4">
        <w:rPr>
          <w:rFonts w:ascii="Times New Roman" w:eastAsia="Times New Roman" w:hAnsi="Times New Roman" w:cs="Times New Roman"/>
          <w:sz w:val="28"/>
          <w:szCs w:val="28"/>
          <w:lang w:val="kk-KZ" w:eastAsia="ru-RU" w:bidi="en-US"/>
        </w:rPr>
        <w:t xml:space="preserve">бейнежазбалары террористік деп танылсын және оларды </w:t>
      </w:r>
      <w:r w:rsidRPr="00BF5E0E">
        <w:rPr>
          <w:rFonts w:ascii="Times New Roman" w:eastAsia="Times New Roman" w:hAnsi="Times New Roman" w:cs="Times New Roman"/>
          <w:sz w:val="28"/>
          <w:szCs w:val="28"/>
          <w:lang w:val="kk-KZ" w:eastAsia="ru-RU" w:bidi="en-US"/>
        </w:rPr>
        <w:t>Қазақстан Республикасының аумағын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 w:bidi="en-US"/>
        </w:rPr>
        <w:t>д</w:t>
      </w:r>
      <w:r w:rsidRPr="00BF5E0E">
        <w:rPr>
          <w:rFonts w:ascii="Times New Roman" w:eastAsia="Times New Roman" w:hAnsi="Times New Roman" w:cs="Times New Roman"/>
          <w:sz w:val="28"/>
          <w:szCs w:val="28"/>
          <w:lang w:val="kk-KZ" w:eastAsia="ru-RU" w:bidi="en-US"/>
        </w:rPr>
        <w:t xml:space="preserve">а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 w:bidi="en-US"/>
        </w:rPr>
        <w:t xml:space="preserve">қолданылуына, </w:t>
      </w:r>
      <w:r w:rsidRPr="00BF5E0E">
        <w:rPr>
          <w:rFonts w:ascii="Times New Roman" w:eastAsia="Times New Roman" w:hAnsi="Times New Roman" w:cs="Times New Roman"/>
          <w:sz w:val="28"/>
          <w:szCs w:val="28"/>
          <w:lang w:val="kk-KZ" w:eastAsia="ru-RU" w:bidi="en-US"/>
        </w:rPr>
        <w:t xml:space="preserve">әкелінуіне, онда басып шығарылуына, әзірленуіне және (немесе) таратылуына, оның ішінде Интернет </w:t>
      </w:r>
      <w:r w:rsidRPr="00BF5E0E">
        <w:rPr>
          <w:rFonts w:ascii="Times New Roman" w:eastAsia="Times New Roman" w:hAnsi="Times New Roman" w:cs="Times New Roman"/>
          <w:sz w:val="28"/>
          <w:szCs w:val="28"/>
          <w:lang w:val="kk-KZ" w:eastAsia="ru-RU" w:bidi="en-US"/>
        </w:rPr>
        <w:t xml:space="preserve">желісінің қазақстандық сегментінде жұмыс істейтін интернет-ресурстарында, басқа да бұқаралық ақпарат құралдарында, телекоммуникация желілерінде, әлеуметтік желілерде, мессенджерлер мен бейнехостингтерде, сондай-ақ ақпараттық материалдар арқылы таратылуына </w:t>
      </w:r>
      <w:r w:rsidRPr="00BF5E0E">
        <w:rPr>
          <w:rFonts w:ascii="Times New Roman" w:eastAsia="Times New Roman" w:hAnsi="Times New Roman" w:cs="Times New Roman"/>
          <w:sz w:val="28"/>
          <w:szCs w:val="28"/>
          <w:lang w:val="kk-KZ" w:eastAsia="ru-RU" w:bidi="en-US"/>
        </w:rPr>
        <w:t>тыйым салынсын.</w:t>
      </w:r>
    </w:p>
    <w:p w:rsidR="00700502" w:rsidRDefault="008832E4" w:rsidP="008326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 w:bidi="en-US"/>
        </w:rPr>
      </w:pPr>
      <w:r w:rsidRPr="00700502">
        <w:rPr>
          <w:rFonts w:ascii="Times New Roman" w:eastAsia="Times New Roman" w:hAnsi="Times New Roman" w:cs="Times New Roman"/>
          <w:sz w:val="28"/>
          <w:szCs w:val="28"/>
          <w:lang w:val="kk-KZ" w:eastAsia="ru-RU" w:bidi="en-US"/>
        </w:rPr>
        <w:t>Сот шешімінің Қазақстан Республикасының аумағына әкелінетін, онда басып шығарылатын, әзірленетін және (немесе) таратылатын ақпараттық материалдарды таратылынуына т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 w:bidi="en-US"/>
        </w:rPr>
        <w:t>ый</w:t>
      </w:r>
      <w:r w:rsidRPr="00700502">
        <w:rPr>
          <w:rFonts w:ascii="Times New Roman" w:eastAsia="Times New Roman" w:hAnsi="Times New Roman" w:cs="Times New Roman"/>
          <w:sz w:val="28"/>
          <w:szCs w:val="28"/>
          <w:lang w:val="kk-KZ" w:eastAsia="ru-RU" w:bidi="en-US"/>
        </w:rPr>
        <w:t>ым салу туралы бөлігін орындау Қазақстан Республикасының Ішкі істер Министр</w:t>
      </w:r>
      <w:r w:rsidRPr="00700502">
        <w:rPr>
          <w:rFonts w:ascii="Times New Roman" w:eastAsia="Times New Roman" w:hAnsi="Times New Roman" w:cs="Times New Roman"/>
          <w:sz w:val="28"/>
          <w:szCs w:val="28"/>
          <w:lang w:val="kk-KZ" w:eastAsia="ru-RU" w:bidi="en-US"/>
        </w:rPr>
        <w:t xml:space="preserve">лігіне, Қазақстан Республикасының Ұлтық қауіпсіздік Комитетіне, Қазақстан Республикасының Ақпарат және коммуникациялар Министрлігіне жүктелсін. </w:t>
      </w:r>
    </w:p>
    <w:p w:rsidR="00F56CF4" w:rsidRPr="00F56CF4" w:rsidRDefault="008832E4" w:rsidP="008326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 w:bidi="en-US"/>
        </w:rPr>
      </w:pPr>
      <w:r w:rsidRPr="00F56CF4">
        <w:rPr>
          <w:rFonts w:ascii="Times New Roman" w:eastAsia="Times New Roman" w:hAnsi="Times New Roman" w:cs="Times New Roman"/>
          <w:sz w:val="28"/>
          <w:szCs w:val="28"/>
          <w:lang w:val="kk-KZ" w:eastAsia="ru-RU" w:bidi="en-US"/>
        </w:rPr>
        <w:t>Сот шешімінің көшірмесі ақпараттық материалдарды террористік деп тану туралы мәліметтерді арнайы есепке алу жүй</w:t>
      </w:r>
      <w:r w:rsidRPr="00F56CF4">
        <w:rPr>
          <w:rFonts w:ascii="Times New Roman" w:eastAsia="Times New Roman" w:hAnsi="Times New Roman" w:cs="Times New Roman"/>
          <w:sz w:val="28"/>
          <w:szCs w:val="28"/>
          <w:lang w:val="kk-KZ" w:eastAsia="ru-RU" w:bidi="en-US"/>
        </w:rPr>
        <w:t>есіне қосу үшін Қазақстан Республикасы Бас прокуратурасының Құқықтық статистика және арнайы есепке алу жөнiндегi комитетiне жіберілсін.</w:t>
      </w:r>
    </w:p>
    <w:p w:rsidR="00F56CF4" w:rsidRDefault="008832E4" w:rsidP="008326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 w:bidi="en-US"/>
        </w:rPr>
      </w:pPr>
      <w:r w:rsidRPr="00F56CF4">
        <w:rPr>
          <w:rFonts w:ascii="Times New Roman" w:eastAsia="Times New Roman" w:hAnsi="Times New Roman" w:cs="Times New Roman"/>
          <w:sz w:val="28"/>
          <w:szCs w:val="28"/>
          <w:lang w:val="kk-KZ" w:eastAsia="ru-RU" w:bidi="en-US"/>
        </w:rPr>
        <w:t>Сот шешімі дереу орындауға  жолдансын.</w:t>
      </w:r>
    </w:p>
    <w:p w:rsidR="0083264F" w:rsidRDefault="008832E4" w:rsidP="008326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 w:bidi="en-US"/>
        </w:rPr>
      </w:pPr>
      <w:r w:rsidRPr="009E227C">
        <w:rPr>
          <w:rFonts w:ascii="Times New Roman" w:eastAsia="Times New Roman" w:hAnsi="Times New Roman" w:cs="Times New Roman"/>
          <w:sz w:val="28"/>
          <w:szCs w:val="28"/>
          <w:lang w:val="kk-KZ" w:eastAsia="ru-RU" w:bidi="en-US"/>
        </w:rPr>
        <w:t xml:space="preserve">Шешімге наразы жақтар осы сот арқылы шешім түпкілікті нысанда шығарылған күннен </w:t>
      </w:r>
      <w:r w:rsidRPr="009E227C">
        <w:rPr>
          <w:rFonts w:ascii="Times New Roman" w:eastAsia="Times New Roman" w:hAnsi="Times New Roman" w:cs="Times New Roman"/>
          <w:sz w:val="28"/>
          <w:szCs w:val="28"/>
          <w:lang w:val="kk-KZ" w:eastAsia="ru-RU" w:bidi="en-US"/>
        </w:rPr>
        <w:t>бастап, ал сот талқылауына қатыспаған тұлғалар өздеріне шешімнің көшірмелері жіберілген күннен бастап бір ай ішінде Маңғыстау облыстық сотына апелляциялық тәртіппен шағым беруі және прокурор апелляциялық өтінішхат келтіруі мүмкін.</w:t>
      </w:r>
    </w:p>
    <w:p w:rsidR="009E227C" w:rsidRPr="00F56CF4" w:rsidRDefault="008832E4" w:rsidP="008326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 w:bidi="en-US"/>
        </w:rPr>
      </w:pPr>
    </w:p>
    <w:p w:rsidR="009F34A6" w:rsidRPr="00D0255B" w:rsidRDefault="008832E4" w:rsidP="009F34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D025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Судья</w:t>
      </w:r>
      <w:r w:rsidRPr="00D025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ab/>
      </w:r>
      <w:r w:rsidRPr="00D025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ab/>
      </w:r>
      <w:r w:rsidRPr="00D025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ab/>
      </w:r>
      <w:r w:rsidRPr="00D025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ab/>
      </w:r>
      <w:r w:rsidRPr="00D025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ab/>
      </w:r>
      <w:r w:rsidRPr="00D025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ab/>
      </w:r>
      <w:r w:rsidRPr="00D025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ab/>
      </w:r>
      <w:r w:rsidRPr="00D025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ab/>
      </w:r>
      <w:r w:rsidRPr="00D025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ab/>
        <w:t xml:space="preserve">     Г.Ш.С</w:t>
      </w:r>
      <w:r w:rsidRPr="00D025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аханова</w:t>
      </w:r>
    </w:p>
    <w:p w:rsidR="009F34A6" w:rsidRPr="00D0255B" w:rsidRDefault="008832E4" w:rsidP="009F34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:rsidR="009F34A6" w:rsidRPr="00D0255B" w:rsidRDefault="008832E4" w:rsidP="009F34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0255B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Анықтама: шешім түпкілікті нысанда 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21</w:t>
      </w:r>
      <w:r w:rsidRPr="00D0255B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жылдың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11 мамырында</w:t>
      </w:r>
      <w:r w:rsidRPr="00D0255B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дайындалды. </w:t>
      </w:r>
    </w:p>
    <w:p w:rsidR="009F34A6" w:rsidRPr="00D0255B" w:rsidRDefault="008832E4" w:rsidP="009F34A6">
      <w:pPr>
        <w:tabs>
          <w:tab w:val="left" w:pos="605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0255B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</w:p>
    <w:p w:rsidR="009F34A6" w:rsidRPr="00D0255B" w:rsidRDefault="008832E4" w:rsidP="009F34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0255B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Көшірмесі дұрыс:</w:t>
      </w:r>
    </w:p>
    <w:p w:rsidR="009F34A6" w:rsidRPr="00D0255B" w:rsidRDefault="008832E4" w:rsidP="009F34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D025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Судья                                                                                                Г.Ш.Саханова </w:t>
      </w:r>
    </w:p>
    <w:p w:rsidR="009F34A6" w:rsidRPr="00D0255B" w:rsidRDefault="008832E4" w:rsidP="009F34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:rsidR="009F34A6" w:rsidRDefault="008832E4" w:rsidP="009F34A6">
      <w:pPr>
        <w:tabs>
          <w:tab w:val="left" w:pos="850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0255B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Анықтама: шешім заңды күшіне 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21</w:t>
      </w:r>
      <w:r w:rsidRPr="00D0255B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жылдың «___»__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_________</w:t>
      </w:r>
      <w:r w:rsidRPr="00D0255B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_____енді.</w:t>
      </w:r>
      <w:r w:rsidRPr="00D0255B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</w:p>
    <w:p w:rsidR="009F34A6" w:rsidRPr="00D0255B" w:rsidRDefault="008832E4" w:rsidP="009F34A6">
      <w:pPr>
        <w:tabs>
          <w:tab w:val="left" w:pos="850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:rsidR="009F34A6" w:rsidRPr="00D0255B" w:rsidRDefault="008832E4" w:rsidP="009F34A6">
      <w:pPr>
        <w:tabs>
          <w:tab w:val="left" w:pos="850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D025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Судья                                                                                  </w:t>
      </w:r>
      <w:r w:rsidRPr="00D025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              Г.Ш.Саханова </w:t>
      </w:r>
      <w:r w:rsidRPr="00D025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br/>
      </w:r>
      <w:r w:rsidRPr="00D0255B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762000" cy="762000"/>
            <wp:effectExtent l="0" t="0" r="0" b="0"/>
            <wp:docPr id="100005" name="Рисунок 1000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0255B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762000" cy="762000"/>
            <wp:effectExtent l="0" t="0" r="0" b="0"/>
            <wp:docPr id="100006" name="Рисунок 1000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F34A6" w:rsidRPr="00D0255B" w:rsidSect="004F2E6E"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2E4" w:rsidRDefault="008832E4">
      <w:pPr>
        <w:spacing w:after="0" w:line="240" w:lineRule="auto"/>
      </w:pPr>
      <w:r>
        <w:separator/>
      </w:r>
    </w:p>
  </w:endnote>
  <w:endnote w:type="continuationSeparator" w:id="0">
    <w:p w:rsidR="008832E4" w:rsidRDefault="00883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2E4" w:rsidRDefault="008832E4">
      <w:pPr>
        <w:spacing w:after="0" w:line="240" w:lineRule="auto"/>
      </w:pPr>
      <w:r>
        <w:separator/>
      </w:r>
    </w:p>
  </w:footnote>
  <w:footnote w:type="continuationSeparator" w:id="0">
    <w:p w:rsidR="008832E4" w:rsidRDefault="008832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5084094"/>
      <w:docPartObj>
        <w:docPartGallery w:val="Page Numbers (Top of Page)"/>
        <w:docPartUnique/>
      </w:docPartObj>
    </w:sdtPr>
    <w:sdtEndPr/>
    <w:sdtContent>
      <w:p w:rsidR="00BA0DF5" w:rsidRDefault="008832E4">
        <w:pPr>
          <w:pStyle w:val="1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5D4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A0DF5" w:rsidRDefault="008832E4">
    <w:pPr>
      <w:pStyle w:val="10"/>
    </w:pPr>
  </w:p>
  <w:p w:rsidR="001A7AF5" w:rsidRDefault="008832E4"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3073" type="#_x0000_t75" style="position:absolute;margin-left:5pt;margin-top:50pt;width:25pt;height:600pt;z-index:-251658240;mso-position-horizontal-relative:page;mso-position-vertical-relative:page">
          <v:imagedata r:id="rId1" o:title=""/>
          <w10:wrap anchorx="page" anchory="page"/>
        </v:shape>
      </w:pict>
    </w:r>
    <w:r>
      <w:pict>
        <v:shape id="_x0000_s3074" type="#_x0000_t75" style="position:absolute;margin-left:11pt;margin-top:790pt;width:200pt;height:25pt;z-index:-251657216;mso-position-horizontal-relative:page;mso-position-vertical-relative:page">
          <v:imagedata r:id="rId2" o:title=""/>
          <w10:wrap anchorx="page" anchory="page"/>
        </v:shape>
      </w:pict>
    </w:r>
    <w:r>
      <w:pict>
        <v:shape id="_x0000_s3075" type="#_x0000_t75" style="position:absolute;margin-left:7pt;margin-top:750pt;width:40pt;height:40pt;z-index:-251656192;mso-position-horizontal-relative:page;mso-position-vertical-relative:page">
          <v:imagedata r:id="rId3" o:title=""/>
          <w10:wrap anchorx="page" anchory="page"/>
        </v:shape>
      </w:pict>
    </w:r>
    <w:r>
      <w:pict>
        <v:shape id="_x0000_s3076" type="#_x0000_t75" style="position:absolute;margin-left:120pt;margin-top:350pt;width:400pt;height:390pt;z-index:-251655168;mso-position-horizontal-relative:page;mso-position-vertical-relative:page">
          <v:imagedata r:id="rId4" o:title=""/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3077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AF5"/>
    <w:rsid w:val="001A7AF5"/>
    <w:rsid w:val="008832E4"/>
    <w:rsid w:val="00CB5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4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F34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Верхний колонтитул1"/>
    <w:basedOn w:val="a"/>
    <w:next w:val="a4"/>
    <w:link w:val="a5"/>
    <w:uiPriority w:val="99"/>
    <w:unhideWhenUsed/>
    <w:rsid w:val="009F34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10"/>
    <w:uiPriority w:val="99"/>
    <w:rsid w:val="009F34A6"/>
  </w:style>
  <w:style w:type="table" w:styleId="a3">
    <w:name w:val="Table Grid"/>
    <w:basedOn w:val="a1"/>
    <w:uiPriority w:val="59"/>
    <w:rsid w:val="009F34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11"/>
    <w:uiPriority w:val="99"/>
    <w:semiHidden/>
    <w:unhideWhenUsed/>
    <w:rsid w:val="009F34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Верхний колонтитул Знак1"/>
    <w:basedOn w:val="a0"/>
    <w:link w:val="a4"/>
    <w:uiPriority w:val="99"/>
    <w:semiHidden/>
    <w:rsid w:val="009F34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4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F34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Верхний колонтитул1"/>
    <w:basedOn w:val="a"/>
    <w:next w:val="a4"/>
    <w:link w:val="a5"/>
    <w:uiPriority w:val="99"/>
    <w:unhideWhenUsed/>
    <w:rsid w:val="009F34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10"/>
    <w:uiPriority w:val="99"/>
    <w:rsid w:val="009F34A6"/>
  </w:style>
  <w:style w:type="table" w:styleId="a3">
    <w:name w:val="Table Grid"/>
    <w:basedOn w:val="a1"/>
    <w:uiPriority w:val="59"/>
    <w:rsid w:val="009F34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11"/>
    <w:uiPriority w:val="99"/>
    <w:semiHidden/>
    <w:unhideWhenUsed/>
    <w:rsid w:val="009F34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Верхний колонтитул Знак1"/>
    <w:basedOn w:val="a0"/>
    <w:link w:val="a4"/>
    <w:uiPriority w:val="99"/>
    <w:semiHidden/>
    <w:rsid w:val="009F34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Relationship Id="rId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16063-29EA-4D34-8487-3EC417D18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1339</Words>
  <Characters>7634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САХАНОВА ГУЛЬШАТ ШАКИРТОВНА</dc:creator>
  <cp:lastModifiedBy>Жанат Омурзаков</cp:lastModifiedBy>
  <cp:revision>2</cp:revision>
  <dcterms:created xsi:type="dcterms:W3CDTF">2021-06-21T03:43:00Z</dcterms:created>
  <dcterms:modified xsi:type="dcterms:W3CDTF">2021-06-21T03:43:00Z</dcterms:modified>
</cp:coreProperties>
</file>